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51" w:rsidRPr="007C6F51" w:rsidRDefault="007C6F51" w:rsidP="007C6F51">
      <w:pPr>
        <w:shd w:val="clear" w:color="auto" w:fill="FFFFFF"/>
        <w:spacing w:after="0" w:line="240" w:lineRule="auto"/>
        <w:jc w:val="center"/>
        <w:rPr>
          <w:rFonts w:ascii="Times New Roman" w:eastAsia="Times New Roman" w:hAnsi="Times New Roman" w:cs="Times New Roman"/>
          <w:b/>
          <w:color w:val="00B050"/>
          <w:sz w:val="28"/>
          <w:szCs w:val="28"/>
        </w:rPr>
      </w:pPr>
      <w:r w:rsidRPr="007C6F51">
        <w:rPr>
          <w:rFonts w:ascii="Times New Roman" w:eastAsia="Times New Roman" w:hAnsi="Times New Roman" w:cs="Times New Roman"/>
          <w:b/>
          <w:color w:val="00B050"/>
          <w:sz w:val="28"/>
          <w:szCs w:val="28"/>
        </w:rPr>
        <w:t>Консультация для родителей.</w:t>
      </w:r>
    </w:p>
    <w:p w:rsidR="007C6F51" w:rsidRDefault="007C6F51" w:rsidP="007C6F51">
      <w:pPr>
        <w:shd w:val="clear" w:color="auto" w:fill="FFFFFF"/>
        <w:spacing w:after="0" w:line="240" w:lineRule="auto"/>
        <w:jc w:val="center"/>
        <w:rPr>
          <w:rFonts w:ascii="Times New Roman" w:eastAsia="Times New Roman" w:hAnsi="Times New Roman" w:cs="Times New Roman"/>
          <w:b/>
          <w:color w:val="00B050"/>
          <w:sz w:val="28"/>
          <w:szCs w:val="28"/>
        </w:rPr>
      </w:pPr>
      <w:r w:rsidRPr="007C6F51">
        <w:rPr>
          <w:rFonts w:ascii="Times New Roman" w:eastAsia="Times New Roman" w:hAnsi="Times New Roman" w:cs="Times New Roman"/>
          <w:b/>
          <w:color w:val="00B050"/>
          <w:sz w:val="28"/>
          <w:szCs w:val="28"/>
        </w:rPr>
        <w:t>Физическое воспитание детей с ОВЗ.</w:t>
      </w:r>
    </w:p>
    <w:p w:rsidR="00AB696E" w:rsidRPr="007C6F51" w:rsidRDefault="00AB696E" w:rsidP="007C6F51">
      <w:pPr>
        <w:shd w:val="clear" w:color="auto" w:fill="FFFFFF"/>
        <w:spacing w:after="0" w:line="240" w:lineRule="auto"/>
        <w:jc w:val="center"/>
        <w:rPr>
          <w:rFonts w:ascii="Times New Roman" w:eastAsia="Times New Roman" w:hAnsi="Times New Roman" w:cs="Times New Roman"/>
          <w:b/>
          <w:color w:val="00B050"/>
          <w:sz w:val="28"/>
          <w:szCs w:val="28"/>
        </w:rPr>
      </w:pP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Физическое воспитание детей с ОВЗ в ДОУ занимает особое место. В процессе физического воспитания и развития детей происходит не только становление двигательной сферы ребёнка, но и осуществляется формирование умственных способностей, нравственно-эстетических чувств, развитие речи, закладываются основы целенаправленной и организованной деятельности.</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Целью является создание целостной системы педагогического процесса,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 учитывая возрастные и индивидуальные особенности дошкольников с ОВЗ, путём повышения физиологической активности органов и систем детского организма; коррекция двигательных нарушений; разработка и использование таких методов, приёмов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rPr>
        <w:t>Задачи</w:t>
      </w:r>
      <w:r w:rsidRPr="007C6F51">
        <w:rPr>
          <w:rFonts w:ascii="Times New Roman" w:eastAsia="Times New Roman" w:hAnsi="Times New Roman" w:cs="Times New Roman"/>
          <w:color w:val="000000"/>
          <w:sz w:val="24"/>
          <w:szCs w:val="24"/>
        </w:rPr>
        <w:t> физического развития и физического воспитания детей с ОВЗ:</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Формировать у детей интерес к физической культуре и совместным физическим занятиям со сверстниками;</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Охранять жизнь и укреплять здоровье детей;</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Формировать правильную осанку и содействовать профилактике плоскостопия;</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Создавать условия и формировать у детей потребность в разных видах двигательной деятельности;</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Развивать у детей движения, двигательные качества, физическую и умственную работоспособность, учитывая возрастные и индивидуальные особенности;</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Тренировать у детей сердечно сосудистую и дыхательную системы, закаливать организм;</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Создавать условия для эффективной профилактики простудных и инфекционных заболеваний;</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xml:space="preserve">·         психофизическом </w:t>
      </w:r>
      <w:proofErr w:type="gramStart"/>
      <w:r w:rsidRPr="007C6F51">
        <w:rPr>
          <w:rFonts w:ascii="Times New Roman" w:eastAsia="Times New Roman" w:hAnsi="Times New Roman" w:cs="Times New Roman"/>
          <w:color w:val="000000"/>
          <w:sz w:val="24"/>
          <w:szCs w:val="24"/>
        </w:rPr>
        <w:t>развитии</w:t>
      </w:r>
      <w:proofErr w:type="gramEnd"/>
      <w:r w:rsidRPr="007C6F51">
        <w:rPr>
          <w:rFonts w:ascii="Times New Roman" w:eastAsia="Times New Roman" w:hAnsi="Times New Roman" w:cs="Times New Roman"/>
          <w:color w:val="000000"/>
          <w:sz w:val="24"/>
          <w:szCs w:val="24"/>
        </w:rPr>
        <w:t xml:space="preserve"> ребёнка;</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Учить детей выполнять движения и действия по подражанию действиям взрослого;</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Учить детей выполнять действия по образцу и речевой инструкции;</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Формировать у детей игровые двигательные действия.</w:t>
      </w:r>
    </w:p>
    <w:p w:rsidR="007C6F51" w:rsidRPr="007C6F51" w:rsidRDefault="007C6F51" w:rsidP="007C6F51">
      <w:pPr>
        <w:shd w:val="clear" w:color="auto" w:fill="FFFFFF"/>
        <w:spacing w:after="0" w:line="294" w:lineRule="atLeast"/>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w:t>
      </w:r>
    </w:p>
    <w:p w:rsidR="007C6F51" w:rsidRPr="007C6F51" w:rsidRDefault="007C6F51" w:rsidP="007C6F51">
      <w:pPr>
        <w:shd w:val="clear" w:color="auto" w:fill="FFFFFF"/>
        <w:spacing w:after="0" w:line="240" w:lineRule="auto"/>
        <w:jc w:val="center"/>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rPr>
        <w:t> </w:t>
      </w:r>
    </w:p>
    <w:p w:rsidR="007C6F51" w:rsidRPr="007C6F51" w:rsidRDefault="007C6F51" w:rsidP="007C6F51">
      <w:pPr>
        <w:shd w:val="clear" w:color="auto" w:fill="FFFFFF"/>
        <w:spacing w:after="0" w:line="240" w:lineRule="auto"/>
        <w:jc w:val="center"/>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rPr>
        <w:t>КОРРЕКЦИОННЫЕ УПРАЖНЕНИЯ.</w:t>
      </w:r>
    </w:p>
    <w:p w:rsidR="007C6F51" w:rsidRPr="007C6F51" w:rsidRDefault="00805BB1" w:rsidP="007C6F51">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000000"/>
          <w:sz w:val="24"/>
          <w:szCs w:val="24"/>
        </w:rPr>
        <w:t>1. «Качалка</w:t>
      </w:r>
      <w:r w:rsidR="007C6F51" w:rsidRPr="007C6F51">
        <w:rPr>
          <w:rFonts w:ascii="Times New Roman" w:eastAsia="Times New Roman" w:hAnsi="Times New Roman" w:cs="Times New Roman"/>
          <w:b/>
          <w:bCs/>
          <w:i/>
          <w:iCs/>
          <w:color w:val="000000"/>
          <w:sz w:val="24"/>
          <w:szCs w:val="24"/>
        </w:rPr>
        <w:t>»</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улучшение функции вестибулярного аппарата, укрепление связочно-мышечного аппарата туловища и конечностей.</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На лесной полянке играли медвежата, смешно покачиваясь на спине. Давайте мы тоже попробуем так покачаться!</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7C6F51" w:rsidRPr="007C6F51" w:rsidRDefault="00805BB1" w:rsidP="007C6F51">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000000"/>
          <w:sz w:val="24"/>
          <w:szCs w:val="24"/>
        </w:rPr>
        <w:t>2. «Звездочка</w:t>
      </w:r>
      <w:r w:rsidR="007C6F51" w:rsidRPr="007C6F51">
        <w:rPr>
          <w:rFonts w:ascii="Times New Roman" w:eastAsia="Times New Roman" w:hAnsi="Times New Roman" w:cs="Times New Roman"/>
          <w:b/>
          <w:bCs/>
          <w:i/>
          <w:iCs/>
          <w:color w:val="000000"/>
          <w:sz w:val="24"/>
          <w:szCs w:val="24"/>
        </w:rPr>
        <w:t>»</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формирование правильной осанки, улучшение координации движений.</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лежа на животе, поднять руки и ноги в стороны.</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lastRenderedPageBreak/>
        <w:t>Вы — морская звезда! Покачайтесь на волнах.</w:t>
      </w:r>
    </w:p>
    <w:p w:rsidR="007C6F51" w:rsidRPr="007C6F51" w:rsidRDefault="00805BB1" w:rsidP="007C6F51">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000000"/>
          <w:sz w:val="24"/>
          <w:szCs w:val="24"/>
        </w:rPr>
        <w:t>3. « О</w:t>
      </w:r>
      <w:r w:rsidR="007C6F51" w:rsidRPr="007C6F51">
        <w:rPr>
          <w:rFonts w:ascii="Times New Roman" w:eastAsia="Times New Roman" w:hAnsi="Times New Roman" w:cs="Times New Roman"/>
          <w:b/>
          <w:bCs/>
          <w:i/>
          <w:iCs/>
          <w:color w:val="000000"/>
          <w:sz w:val="24"/>
          <w:szCs w:val="24"/>
        </w:rPr>
        <w:t>ловянный солдатик»</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развитие умения сохранять равновесие, формирование правильной осанки, укрепление связочно-мышечного аппарата туловища и конечностей.</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4. «Самолет»</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укрепление мышечного корсета позвоночника, мышц тазового пояса.</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xml:space="preserve">И.п.: сидя, ноги вместе, руки на полу. Поднять ноги вверх, руки развести в стороны — «полетели самолеты». Удерживать позу 5—10 </w:t>
      </w:r>
      <w:proofErr w:type="gramStart"/>
      <w:r w:rsidRPr="007C6F51">
        <w:rPr>
          <w:rFonts w:ascii="Times New Roman" w:eastAsia="Times New Roman" w:hAnsi="Times New Roman" w:cs="Times New Roman"/>
          <w:color w:val="000000"/>
          <w:sz w:val="24"/>
          <w:szCs w:val="24"/>
        </w:rPr>
        <w:t>с</w:t>
      </w:r>
      <w:proofErr w:type="gramEnd"/>
      <w:r w:rsidRPr="007C6F51">
        <w:rPr>
          <w:rFonts w:ascii="Times New Roman" w:eastAsia="Times New Roman" w:hAnsi="Times New Roman" w:cs="Times New Roman"/>
          <w:color w:val="000000"/>
          <w:sz w:val="24"/>
          <w:szCs w:val="24"/>
        </w:rPr>
        <w:t>, затем отдохнуть. Повторить 3 раза.</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5. «Цапля»</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улучшение функции вестибулярного аппарата, укрепление опорно-двигательного аппарата.</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стоя на правой ноге, согнуть левую ногу в колене, руки чуть в стороны, и постоять так немножко. Затем на левой ноге. Повторить 3—4 раза.</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Когда цапля ночью спит,</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На одной ноге стоит.</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Не хотите ли узнать: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Трудно ль цапле так стоять?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А для этого нам дружно</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Сделать позу эту нужно.</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(2-й вариант: ногу, согнутую в колене, поднять вперед, вверх, под углом.)</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Очень трудно так стоять,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Ножку на пол не спускать,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 не падать, не качаться,</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За соседа не держаться</w:t>
      </w:r>
    </w:p>
    <w:p w:rsidR="007C6F51" w:rsidRPr="007C6F51" w:rsidRDefault="00805BB1" w:rsidP="007C6F51">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i/>
          <w:iCs/>
          <w:color w:val="000000"/>
          <w:sz w:val="24"/>
          <w:szCs w:val="24"/>
        </w:rPr>
        <w:t>6. «</w:t>
      </w:r>
      <w:proofErr w:type="spellStart"/>
      <w:r>
        <w:rPr>
          <w:rFonts w:ascii="Times New Roman" w:eastAsia="Times New Roman" w:hAnsi="Times New Roman" w:cs="Times New Roman"/>
          <w:b/>
          <w:bCs/>
          <w:i/>
          <w:iCs/>
          <w:color w:val="000000"/>
          <w:sz w:val="24"/>
          <w:szCs w:val="24"/>
        </w:rPr>
        <w:t>Потягушки</w:t>
      </w:r>
      <w:proofErr w:type="spellEnd"/>
      <w:r w:rsidR="007C6F51" w:rsidRPr="007C6F51">
        <w:rPr>
          <w:rFonts w:ascii="Times New Roman" w:eastAsia="Times New Roman" w:hAnsi="Times New Roman" w:cs="Times New Roman"/>
          <w:b/>
          <w:bCs/>
          <w:i/>
          <w:iCs/>
          <w:color w:val="000000"/>
          <w:sz w:val="24"/>
          <w:szCs w:val="24"/>
        </w:rPr>
        <w:t xml:space="preserve"> »</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укрепление мышечного корсета позвоночника, связочно-мышечного аппарата ног и рук.</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 xml:space="preserve">И.п.: лежа на спине, потянуть левую ногу </w:t>
      </w:r>
      <w:proofErr w:type="spellStart"/>
      <w:r w:rsidRPr="007C6F51">
        <w:rPr>
          <w:rFonts w:ascii="Times New Roman" w:eastAsia="Times New Roman" w:hAnsi="Times New Roman" w:cs="Times New Roman"/>
          <w:color w:val="000000"/>
          <w:sz w:val="24"/>
          <w:szCs w:val="24"/>
        </w:rPr>
        <w:t>пяточкой</w:t>
      </w:r>
      <w:proofErr w:type="spellEnd"/>
      <w:r w:rsidRPr="007C6F51">
        <w:rPr>
          <w:rFonts w:ascii="Times New Roman" w:eastAsia="Times New Roman" w:hAnsi="Times New Roman" w:cs="Times New Roman"/>
          <w:color w:val="000000"/>
          <w:sz w:val="24"/>
          <w:szCs w:val="24"/>
        </w:rPr>
        <w:t xml:space="preserve"> вперед, а левую руку вытянуть назад за голову вдоль туловища. То же самое другой ногой и рукой. Затем двумя ногами и руками вместе.</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7. «Ах, ладошки, вы, ладошки!»</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формирование правильной осанки, координация движений верхних конечностей.</w:t>
      </w:r>
    </w:p>
    <w:p w:rsidR="007C6F51" w:rsidRPr="007C6F51" w:rsidRDefault="007C6F51" w:rsidP="007C6F51">
      <w:pPr>
        <w:shd w:val="clear" w:color="auto" w:fill="FFFFFF"/>
        <w:spacing w:after="0" w:line="240" w:lineRule="auto"/>
        <w:jc w:val="both"/>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Удерживать позу и произносить: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«Ах, ладошки, вы, ладошки!</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За спиною спрячем вас!</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Это нужно для осанки, это точно!</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Без прикрас!»</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Медленно опустить руки вниз, встряхнуть кистями рук и выполнить спокойный выдох.</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8. «Карусель»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улучшение функции вестибулярного, укрепление опорно-двигательного аппаратов.</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сесть на пол, поднять прямые ноги вверх. Опираясь руками об пол, поворачиваться вокруг себя с помощью рук. Закружилась карусель.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9. «Покачай малышку»</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lastRenderedPageBreak/>
        <w:t>Цели:</w:t>
      </w:r>
      <w:r w:rsidRPr="007C6F51">
        <w:rPr>
          <w:rFonts w:ascii="Times New Roman" w:eastAsia="Times New Roman" w:hAnsi="Times New Roman" w:cs="Times New Roman"/>
          <w:color w:val="000000"/>
          <w:sz w:val="24"/>
          <w:szCs w:val="24"/>
        </w:rPr>
        <w:t> укрепление мышечного корсета позвоночника, мышц тазового пояса.</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сидя, поднять к груди стопу ноги, обнять ее руками. Укачивать «малышку», касаясь лбом колена и стопы ноги.</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i/>
          <w:iCs/>
          <w:color w:val="000000"/>
          <w:sz w:val="24"/>
          <w:szCs w:val="24"/>
        </w:rPr>
        <w:t>10. «Танец медвежат»</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b/>
          <w:bCs/>
          <w:color w:val="000000"/>
          <w:sz w:val="24"/>
          <w:szCs w:val="24"/>
          <w:u w:val="single"/>
        </w:rPr>
        <w:t>Цели:</w:t>
      </w:r>
      <w:r w:rsidRPr="007C6F51">
        <w:rPr>
          <w:rFonts w:ascii="Times New Roman" w:eastAsia="Times New Roman" w:hAnsi="Times New Roman" w:cs="Times New Roman"/>
          <w:color w:val="000000"/>
          <w:sz w:val="24"/>
          <w:szCs w:val="24"/>
        </w:rPr>
        <w:t> укрепление мышц нижних конечностей и мышечного корсета позвоночника.</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Представьте себе, что вы маленькие медвежата, и решили потанцевать.</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000000"/>
          <w:sz w:val="24"/>
          <w:szCs w:val="24"/>
        </w:rPr>
        <w:t>И.п. — о</w:t>
      </w:r>
      <w:proofErr w:type="gramStart"/>
      <w:r w:rsidRPr="007C6F51">
        <w:rPr>
          <w:rFonts w:ascii="Times New Roman" w:eastAsia="Times New Roman" w:hAnsi="Times New Roman" w:cs="Times New Roman"/>
          <w:color w:val="000000"/>
          <w:sz w:val="24"/>
          <w:szCs w:val="24"/>
        </w:rPr>
        <w:t>.с</w:t>
      </w:r>
      <w:proofErr w:type="gramEnd"/>
      <w:r w:rsidRPr="007C6F51">
        <w:rPr>
          <w:rFonts w:ascii="Times New Roman" w:eastAsia="Times New Roman" w:hAnsi="Times New Roman" w:cs="Times New Roman"/>
          <w:color w:val="000000"/>
          <w:sz w:val="24"/>
          <w:szCs w:val="24"/>
        </w:rPr>
        <w:t>: положить руки на пояс, выполнять полуприседания. Темп средний.</w:t>
      </w:r>
    </w:p>
    <w:p w:rsidR="007C6F51" w:rsidRPr="007C6F51" w:rsidRDefault="007C6F51" w:rsidP="007C6F51">
      <w:pPr>
        <w:shd w:val="clear" w:color="auto" w:fill="FFFFFF"/>
        <w:spacing w:after="0" w:line="240" w:lineRule="auto"/>
        <w:rPr>
          <w:rFonts w:ascii="Times New Roman" w:eastAsia="Times New Roman" w:hAnsi="Times New Roman" w:cs="Times New Roman"/>
          <w:color w:val="181818"/>
          <w:sz w:val="24"/>
          <w:szCs w:val="24"/>
        </w:rPr>
      </w:pPr>
      <w:r w:rsidRPr="007C6F51">
        <w:rPr>
          <w:rFonts w:ascii="Times New Roman" w:eastAsia="Times New Roman" w:hAnsi="Times New Roman" w:cs="Times New Roman"/>
          <w:color w:val="181818"/>
          <w:sz w:val="24"/>
          <w:szCs w:val="24"/>
        </w:rPr>
        <w:t> </w:t>
      </w:r>
    </w:p>
    <w:p w:rsidR="00A661D4" w:rsidRDefault="00105691" w:rsidP="007C6F5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4003846"/>
            <wp:effectExtent l="19050" t="0" r="3175" b="0"/>
            <wp:docPr id="1" name="Рисунок 1" descr="C:\Users\Детский сад\Downloads\phpX6APr7_broshyura-Kravchenko-O.A_html_6dddfe3dd7cbe9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ownloads\phpX6APr7_broshyura-Kravchenko-O.A_html_6dddfe3dd7cbe9e6.png"/>
                    <pic:cNvPicPr>
                      <a:picLocks noChangeAspect="1" noChangeArrowheads="1"/>
                    </pic:cNvPicPr>
                  </pic:nvPicPr>
                  <pic:blipFill>
                    <a:blip r:embed="rId5"/>
                    <a:srcRect/>
                    <a:stretch>
                      <a:fillRect/>
                    </a:stretch>
                  </pic:blipFill>
                  <pic:spPr bwMode="auto">
                    <a:xfrm>
                      <a:off x="0" y="0"/>
                      <a:ext cx="5940425" cy="4003846"/>
                    </a:xfrm>
                    <a:prstGeom prst="rect">
                      <a:avLst/>
                    </a:prstGeom>
                    <a:noFill/>
                    <a:ln w="9525">
                      <a:noFill/>
                      <a:miter lim="800000"/>
                      <a:headEnd/>
                      <a:tailEnd/>
                    </a:ln>
                  </pic:spPr>
                </pic:pic>
              </a:graphicData>
            </a:graphic>
          </wp:inline>
        </w:drawing>
      </w:r>
    </w:p>
    <w:p w:rsidR="00105691" w:rsidRDefault="00105691" w:rsidP="007C6F51">
      <w:pPr>
        <w:rPr>
          <w:rFonts w:ascii="Times New Roman" w:hAnsi="Times New Roman" w:cs="Times New Roman"/>
          <w:sz w:val="24"/>
          <w:szCs w:val="24"/>
        </w:rPr>
      </w:pPr>
    </w:p>
    <w:p w:rsidR="00105691" w:rsidRDefault="00105691" w:rsidP="007C6F51">
      <w:pPr>
        <w:rPr>
          <w:rFonts w:ascii="Times New Roman" w:hAnsi="Times New Roman" w:cs="Times New Roman"/>
          <w:sz w:val="24"/>
          <w:szCs w:val="24"/>
        </w:rPr>
      </w:pPr>
    </w:p>
    <w:p w:rsidR="00105691" w:rsidRDefault="00105691" w:rsidP="007C6F51">
      <w:pPr>
        <w:rPr>
          <w:rFonts w:ascii="Times New Roman" w:hAnsi="Times New Roman" w:cs="Times New Roman"/>
          <w:sz w:val="24"/>
          <w:szCs w:val="24"/>
        </w:rPr>
      </w:pPr>
    </w:p>
    <w:p w:rsidR="00105691" w:rsidRDefault="00105691" w:rsidP="007C6F51">
      <w:pPr>
        <w:rPr>
          <w:rFonts w:ascii="Times New Roman" w:hAnsi="Times New Roman" w:cs="Times New Roman"/>
          <w:sz w:val="24"/>
          <w:szCs w:val="24"/>
        </w:rPr>
      </w:pPr>
    </w:p>
    <w:p w:rsidR="00105691" w:rsidRDefault="00105691" w:rsidP="007C6F51">
      <w:pPr>
        <w:rPr>
          <w:rFonts w:ascii="Times New Roman" w:hAnsi="Times New Roman" w:cs="Times New Roman"/>
          <w:sz w:val="24"/>
          <w:szCs w:val="24"/>
        </w:rPr>
      </w:pPr>
    </w:p>
    <w:p w:rsidR="00105691" w:rsidRPr="00105691" w:rsidRDefault="00105691" w:rsidP="00105691">
      <w:pPr>
        <w:jc w:val="right"/>
        <w:rPr>
          <w:rFonts w:ascii="Times New Roman" w:hAnsi="Times New Roman" w:cs="Times New Roman"/>
          <w:b/>
          <w:sz w:val="24"/>
          <w:szCs w:val="24"/>
        </w:rPr>
      </w:pPr>
      <w:r w:rsidRPr="00105691">
        <w:rPr>
          <w:rFonts w:ascii="Times New Roman" w:hAnsi="Times New Roman" w:cs="Times New Roman"/>
          <w:b/>
          <w:sz w:val="24"/>
          <w:szCs w:val="24"/>
        </w:rPr>
        <w:t xml:space="preserve">Инструктор по физической культуре: </w:t>
      </w:r>
    </w:p>
    <w:p w:rsidR="00105691" w:rsidRPr="00105691" w:rsidRDefault="00105691" w:rsidP="00105691">
      <w:pPr>
        <w:jc w:val="right"/>
        <w:rPr>
          <w:rFonts w:ascii="Times New Roman" w:hAnsi="Times New Roman" w:cs="Times New Roman"/>
          <w:b/>
          <w:sz w:val="24"/>
          <w:szCs w:val="24"/>
        </w:rPr>
      </w:pPr>
      <w:proofErr w:type="spellStart"/>
      <w:r w:rsidRPr="00105691">
        <w:rPr>
          <w:rFonts w:ascii="Times New Roman" w:hAnsi="Times New Roman" w:cs="Times New Roman"/>
          <w:b/>
          <w:sz w:val="24"/>
          <w:szCs w:val="24"/>
        </w:rPr>
        <w:t>Костылева</w:t>
      </w:r>
      <w:proofErr w:type="spellEnd"/>
      <w:r>
        <w:rPr>
          <w:rFonts w:ascii="Times New Roman" w:hAnsi="Times New Roman" w:cs="Times New Roman"/>
          <w:b/>
          <w:sz w:val="24"/>
          <w:szCs w:val="24"/>
        </w:rPr>
        <w:t xml:space="preserve"> </w:t>
      </w:r>
      <w:r w:rsidRPr="00105691">
        <w:rPr>
          <w:rFonts w:ascii="Times New Roman" w:hAnsi="Times New Roman" w:cs="Times New Roman"/>
          <w:b/>
          <w:sz w:val="24"/>
          <w:szCs w:val="24"/>
        </w:rPr>
        <w:t xml:space="preserve"> Е.С.</w:t>
      </w:r>
    </w:p>
    <w:sectPr w:rsidR="00105691" w:rsidRPr="00105691" w:rsidSect="00C867CD">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661D4"/>
    <w:rsid w:val="00050C77"/>
    <w:rsid w:val="00105691"/>
    <w:rsid w:val="00602FC4"/>
    <w:rsid w:val="00637151"/>
    <w:rsid w:val="00750041"/>
    <w:rsid w:val="007C6F51"/>
    <w:rsid w:val="00805BB1"/>
    <w:rsid w:val="00A661D4"/>
    <w:rsid w:val="00AB696E"/>
    <w:rsid w:val="00BE0D7D"/>
    <w:rsid w:val="00C867CD"/>
    <w:rsid w:val="00CE2B2C"/>
    <w:rsid w:val="00EA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C4"/>
  </w:style>
  <w:style w:type="paragraph" w:styleId="2">
    <w:name w:val="heading 2"/>
    <w:basedOn w:val="a"/>
    <w:link w:val="20"/>
    <w:uiPriority w:val="9"/>
    <w:qFormat/>
    <w:rsid w:val="00CE2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2B2C"/>
    <w:rPr>
      <w:rFonts w:ascii="Times New Roman" w:eastAsia="Times New Roman" w:hAnsi="Times New Roman" w:cs="Times New Roman"/>
      <w:b/>
      <w:bCs/>
      <w:sz w:val="36"/>
      <w:szCs w:val="36"/>
    </w:rPr>
  </w:style>
  <w:style w:type="paragraph" w:styleId="a3">
    <w:name w:val="Normal (Web)"/>
    <w:basedOn w:val="a"/>
    <w:uiPriority w:val="99"/>
    <w:semiHidden/>
    <w:unhideWhenUsed/>
    <w:rsid w:val="00CE2B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2B2C"/>
    <w:rPr>
      <w:b/>
      <w:bCs/>
    </w:rPr>
  </w:style>
  <w:style w:type="paragraph" w:styleId="a5">
    <w:name w:val="Balloon Text"/>
    <w:basedOn w:val="a"/>
    <w:link w:val="a6"/>
    <w:uiPriority w:val="99"/>
    <w:semiHidden/>
    <w:unhideWhenUsed/>
    <w:rsid w:val="00CE2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B2C"/>
    <w:rPr>
      <w:rFonts w:ascii="Tahoma" w:hAnsi="Tahoma" w:cs="Tahoma"/>
      <w:sz w:val="16"/>
      <w:szCs w:val="16"/>
    </w:rPr>
  </w:style>
  <w:style w:type="paragraph" w:customStyle="1" w:styleId="c1">
    <w:name w:val="c1"/>
    <w:basedOn w:val="a"/>
    <w:rsid w:val="007C6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C6F51"/>
  </w:style>
  <w:style w:type="character" w:customStyle="1" w:styleId="c4">
    <w:name w:val="c4"/>
    <w:basedOn w:val="a0"/>
    <w:rsid w:val="007C6F51"/>
  </w:style>
  <w:style w:type="character" w:customStyle="1" w:styleId="c0">
    <w:name w:val="c0"/>
    <w:basedOn w:val="a0"/>
    <w:rsid w:val="007C6F51"/>
  </w:style>
</w:styles>
</file>

<file path=word/webSettings.xml><?xml version="1.0" encoding="utf-8"?>
<w:webSettings xmlns:r="http://schemas.openxmlformats.org/officeDocument/2006/relationships" xmlns:w="http://schemas.openxmlformats.org/wordprocessingml/2006/main">
  <w:divs>
    <w:div w:id="678000373">
      <w:bodyDiv w:val="1"/>
      <w:marLeft w:val="0"/>
      <w:marRight w:val="0"/>
      <w:marTop w:val="0"/>
      <w:marBottom w:val="0"/>
      <w:divBdr>
        <w:top w:val="none" w:sz="0" w:space="0" w:color="auto"/>
        <w:left w:val="none" w:sz="0" w:space="0" w:color="auto"/>
        <w:bottom w:val="none" w:sz="0" w:space="0" w:color="auto"/>
        <w:right w:val="none" w:sz="0" w:space="0" w:color="auto"/>
      </w:divBdr>
      <w:divsChild>
        <w:div w:id="2099212687">
          <w:marLeft w:val="0"/>
          <w:marRight w:val="0"/>
          <w:marTop w:val="120"/>
          <w:marBottom w:val="120"/>
          <w:divBdr>
            <w:top w:val="none" w:sz="0" w:space="0" w:color="auto"/>
            <w:left w:val="none" w:sz="0" w:space="0" w:color="auto"/>
            <w:bottom w:val="none" w:sz="0" w:space="0" w:color="auto"/>
            <w:right w:val="none" w:sz="0" w:space="0" w:color="auto"/>
          </w:divBdr>
        </w:div>
        <w:div w:id="765687058">
          <w:marLeft w:val="0"/>
          <w:marRight w:val="0"/>
          <w:marTop w:val="120"/>
          <w:marBottom w:val="24"/>
          <w:divBdr>
            <w:top w:val="none" w:sz="0" w:space="0" w:color="auto"/>
            <w:left w:val="none" w:sz="0" w:space="0" w:color="auto"/>
            <w:bottom w:val="none" w:sz="0" w:space="0" w:color="auto"/>
            <w:right w:val="none" w:sz="0" w:space="0" w:color="auto"/>
          </w:divBdr>
        </w:div>
        <w:div w:id="806899662">
          <w:marLeft w:val="0"/>
          <w:marRight w:val="0"/>
          <w:marTop w:val="0"/>
          <w:marBottom w:val="0"/>
          <w:divBdr>
            <w:top w:val="none" w:sz="0" w:space="0" w:color="auto"/>
            <w:left w:val="none" w:sz="0" w:space="0" w:color="auto"/>
            <w:bottom w:val="none" w:sz="0" w:space="0" w:color="auto"/>
            <w:right w:val="none" w:sz="0" w:space="0" w:color="auto"/>
          </w:divBdr>
          <w:divsChild>
            <w:div w:id="1623804401">
              <w:marLeft w:val="0"/>
              <w:marRight w:val="0"/>
              <w:marTop w:val="0"/>
              <w:marBottom w:val="0"/>
              <w:divBdr>
                <w:top w:val="none" w:sz="0" w:space="0" w:color="auto"/>
                <w:left w:val="none" w:sz="0" w:space="0" w:color="auto"/>
                <w:bottom w:val="none" w:sz="0" w:space="0" w:color="auto"/>
                <w:right w:val="none" w:sz="0" w:space="0" w:color="auto"/>
              </w:divBdr>
            </w:div>
          </w:divsChild>
        </w:div>
        <w:div w:id="591204150">
          <w:marLeft w:val="0"/>
          <w:marRight w:val="0"/>
          <w:marTop w:val="120"/>
          <w:marBottom w:val="24"/>
          <w:divBdr>
            <w:top w:val="none" w:sz="0" w:space="0" w:color="auto"/>
            <w:left w:val="none" w:sz="0" w:space="0" w:color="auto"/>
            <w:bottom w:val="none" w:sz="0" w:space="0" w:color="auto"/>
            <w:right w:val="none" w:sz="0" w:space="0" w:color="auto"/>
          </w:divBdr>
        </w:div>
      </w:divsChild>
    </w:div>
    <w:div w:id="1214384577">
      <w:bodyDiv w:val="1"/>
      <w:marLeft w:val="0"/>
      <w:marRight w:val="0"/>
      <w:marTop w:val="0"/>
      <w:marBottom w:val="0"/>
      <w:divBdr>
        <w:top w:val="none" w:sz="0" w:space="0" w:color="auto"/>
        <w:left w:val="none" w:sz="0" w:space="0" w:color="auto"/>
        <w:bottom w:val="none" w:sz="0" w:space="0" w:color="auto"/>
        <w:right w:val="none" w:sz="0" w:space="0" w:color="auto"/>
      </w:divBdr>
    </w:div>
    <w:div w:id="18743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A898-E3AC-4A55-8FC0-7230E23C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10</cp:revision>
  <dcterms:created xsi:type="dcterms:W3CDTF">2022-11-23T08:52:00Z</dcterms:created>
  <dcterms:modified xsi:type="dcterms:W3CDTF">2023-03-02T04:38:00Z</dcterms:modified>
</cp:coreProperties>
</file>